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74" w:rsidRPr="00AA7874" w:rsidRDefault="00AA7874" w:rsidP="00AA78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A78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44F0E9" wp14:editId="26C90B9E">
            <wp:extent cx="695325" cy="83820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Совет ЧЕРНИГОВСКОГО сельского поселения</w:t>
      </w:r>
    </w:p>
    <w:p w:rsid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БЕЛОРЕЧЕНСКОГО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МУНИЦИПАЛЬНОГО </w:t>
      </w: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района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КРАСНОДАРСКОГО КРАЯ</w:t>
      </w:r>
    </w:p>
    <w:p w:rsidR="00AA7874" w:rsidRPr="00AA7874" w:rsidRDefault="00250779" w:rsidP="00AA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5 СОЗЫВА</w:t>
      </w:r>
    </w:p>
    <w:p w:rsidR="00AA7874" w:rsidRPr="00AA7874" w:rsidRDefault="00AA7874" w:rsidP="00AA787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7874" w:rsidRPr="00AA7874" w:rsidRDefault="00F57F9E" w:rsidP="00AA78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16 июл</w:t>
      </w:r>
      <w:r w:rsidR="00DB36F1" w:rsidRPr="00DB36F1">
        <w:rPr>
          <w:rFonts w:ascii="Times New Roman" w:eastAsia="Times New Roman" w:hAnsi="Times New Roman" w:cs="Times New Roman"/>
          <w:sz w:val="28"/>
          <w:szCs w:val="28"/>
          <w:lang w:eastAsia="x-none"/>
        </w:rPr>
        <w:t>я 2026</w:t>
      </w:r>
      <w:r w:rsidR="00AA7874"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1E085E" w:rsidRPr="001E085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r w:rsidR="00AA7874"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57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Молодежный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Об утверждении </w:t>
      </w:r>
      <w:r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Устав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</w:t>
      </w:r>
      <w:r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AA787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Черниговского сельского поселения Белореченского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муниципального </w:t>
      </w:r>
      <w:r w:rsidRPr="00AA787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Краснодарского края</w:t>
      </w:r>
    </w:p>
    <w:p w:rsidR="00AA7874" w:rsidRPr="001E085E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A7874" w:rsidRPr="001E085E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A7874" w:rsidRPr="00AA7874" w:rsidRDefault="00AA7874" w:rsidP="00AA787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Черниговского сельского поселения Белореченского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действующим законодательством, в соответствии с пунктом 1 части 10 статьи 35,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тьей 44 Федерального закона от 20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2025 года № 33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Совет Черниговского сельского поселения Белореченского района РЕШИЛ:</w:t>
      </w:r>
    </w:p>
    <w:p w:rsidR="00AA7874" w:rsidRPr="00AA7874" w:rsidRDefault="00AA7874" w:rsidP="00AA7874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AA7874">
        <w:rPr>
          <w:rFonts w:ascii="Times New Roman" w:eastAsia="Times New Roman" w:hAnsi="Times New Roman" w:cs="Times New Roman"/>
          <w:sz w:val="28"/>
          <w:szCs w:val="20"/>
          <w:lang w:eastAsia="x-none"/>
        </w:rPr>
        <w:t>Принять</w:t>
      </w:r>
      <w:r w:rsidRPr="00AA787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Устав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x-none"/>
        </w:rPr>
        <w:t>Черниговского сельского поселения Белореченского муниципального района Краснодарского края</w:t>
      </w:r>
      <w:r w:rsidRPr="00AA7874">
        <w:rPr>
          <w:rFonts w:ascii="Times New Roman" w:eastAsia="Times New Roman" w:hAnsi="Times New Roman" w:cs="Times New Roman"/>
          <w:sz w:val="28"/>
          <w:szCs w:val="20"/>
          <w:lang w:eastAsia="x-none"/>
        </w:rPr>
        <w:t>.</w:t>
      </w:r>
    </w:p>
    <w:p w:rsidR="00A67E89" w:rsidRPr="00A67E89" w:rsidRDefault="00A67E89" w:rsidP="00AA7874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Признать утратившим силу:</w:t>
      </w:r>
    </w:p>
    <w:p w:rsidR="00AA7874" w:rsidRP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</w:t>
      </w:r>
      <w:r w:rsidRPr="00A67E89">
        <w:rPr>
          <w:rFonts w:ascii="Times New Roman" w:eastAsia="Times New Roman" w:hAnsi="Times New Roman" w:cs="Times New Roman"/>
          <w:sz w:val="28"/>
          <w:szCs w:val="20"/>
          <w:lang w:eastAsia="x-none"/>
        </w:rPr>
        <w:t>ешение Совета Черниговского сельского поселения Белореченского района от 20 апреля 2017 года № 98 «Об утверждении Устава Черниговского сельского поселения Белореченского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»</w:t>
      </w:r>
      <w:r w:rsidRPr="00A67E89">
        <w:rPr>
          <w:rFonts w:ascii="Times New Roman" w:eastAsia="Times New Roman" w:hAnsi="Times New Roman" w:cs="Times New Roman"/>
          <w:sz w:val="28"/>
          <w:szCs w:val="20"/>
          <w:lang w:eastAsia="x-none"/>
        </w:rPr>
        <w:t>;</w:t>
      </w:r>
    </w:p>
    <w:p w:rsid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11 мая 2018 года № 129 «О внесении изменений и дополнений в Устав Черниговского сельского поселения Белореченского района»;</w:t>
      </w:r>
    </w:p>
    <w:p w:rsid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10 июня 2019 года № 176 «О внесении изменений и дополнений в Устав Черниговского сельского поселения Белореченского района»;</w:t>
      </w:r>
    </w:p>
    <w:p w:rsid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10 сентября 2020 года № 51 «О внесении изменений и дополнений в Устав Черниговского сельского поселения Белореченского района»;</w:t>
      </w:r>
    </w:p>
    <w:p w:rsid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- решение Совета Черниговского сельского поселения Белореченского района от 18 мая 2021 года № 86 «О внесении изменений и дополнений в Устав 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lastRenderedPageBreak/>
        <w:t>Черниговского сельского поселения Белореченского района»;</w:t>
      </w:r>
    </w:p>
    <w:p w:rsidR="00A67E89" w:rsidRDefault="00A67E89" w:rsidP="00A67E8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14 июля 2022 года № 124 «О внесении изменений в Устав Черниговского сельского поселения Белореченского района»;</w:t>
      </w:r>
    </w:p>
    <w:p w:rsidR="00BC264C" w:rsidRDefault="00BC264C" w:rsidP="00BC264C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16 июня 2023 года № 152 «О внесении изменений и дополнений в Устав Черниговского сельского поселения Белореченского района»;</w:t>
      </w:r>
    </w:p>
    <w:p w:rsidR="00BC264C" w:rsidRDefault="00BC264C" w:rsidP="00BC264C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12 февраля 2024 года № 179 «О внесении изменений в Устав Черниговского сельского поселения Белореченского района»;</w:t>
      </w:r>
    </w:p>
    <w:p w:rsidR="00BC264C" w:rsidRDefault="00BC264C" w:rsidP="00BC264C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 июля 2024 года № 197 «О внесении изменений в Устав Черниговского сельского поселения Белореченского района»;</w:t>
      </w:r>
    </w:p>
    <w:p w:rsidR="00A67E89" w:rsidRPr="00A67E89" w:rsidRDefault="00BC264C" w:rsidP="00BC264C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- решение Совета Черниговского сельского поселения Белореченского района от 1 апреля 2025 года № 28 «О внесении изменений и дополнений в Устав Черниговского сельского поселения Белореченского района».</w:t>
      </w:r>
    </w:p>
    <w:p w:rsidR="00AA7874" w:rsidRPr="00AA7874" w:rsidRDefault="00AA7874" w:rsidP="00AA7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Контроль за выполнением настоящего решения возложить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комиссию по соблюдению законности, правопорядка, регламента и вопросов депутатской этики Совета Черниговского сельского поселения Белореченского района (Морозова).</w:t>
      </w:r>
    </w:p>
    <w:p w:rsidR="00AA7874" w:rsidRPr="00AA7874" w:rsidRDefault="00AA7874" w:rsidP="00AA7874">
      <w:pPr>
        <w:widowControl w:val="0"/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A787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3. Настоящее </w:t>
      </w:r>
      <w:r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решение вступает в силу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следующий день после</w:t>
      </w:r>
      <w:r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дня его официального опубликования,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произведенного после государственной регистрации</w:t>
      </w:r>
      <w:r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AA7874" w:rsidRPr="00AA7874" w:rsidRDefault="00AA7874" w:rsidP="00AA787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AA7874" w:rsidRPr="00AA7874" w:rsidTr="00AA7874"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250779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Глава</w:t>
            </w:r>
            <w:r w:rsidR="001E085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AA7874" w:rsidRPr="00AA787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Черниговского сельского поселения Белореченского района</w:t>
            </w:r>
          </w:p>
        </w:tc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Черниговского сельского поселения Белореченского района</w:t>
            </w:r>
          </w:p>
        </w:tc>
      </w:tr>
      <w:tr w:rsidR="00AA7874" w:rsidRPr="00AA7874" w:rsidTr="00AA7874"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1E085E">
            <w:pPr>
              <w:widowControl w:val="0"/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</w:t>
            </w:r>
            <w:bookmarkStart w:id="0" w:name="_GoBack"/>
            <w:bookmarkEnd w:id="0"/>
            <w:r w:rsidR="001E085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507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О.С. </w:t>
            </w:r>
            <w:proofErr w:type="spellStart"/>
            <w:r w:rsidR="0025077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Кероджан</w:t>
            </w:r>
            <w:proofErr w:type="spellEnd"/>
          </w:p>
        </w:tc>
        <w:tc>
          <w:tcPr>
            <w:tcW w:w="4927" w:type="dxa"/>
            <w:hideMark/>
          </w:tcPr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1E085E">
            <w:pPr>
              <w:widowControl w:val="0"/>
              <w:tabs>
                <w:tab w:val="left" w:pos="42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</w:t>
            </w:r>
            <w:r w:rsidR="001E085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А.А. Кононов</w:t>
            </w:r>
          </w:p>
        </w:tc>
      </w:tr>
    </w:tbl>
    <w:p w:rsidR="00DC1879" w:rsidRPr="00136416" w:rsidRDefault="00DC1879">
      <w:pPr>
        <w:rPr>
          <w:rFonts w:ascii="Times New Roman" w:hAnsi="Times New Roman" w:cs="Times New Roman"/>
          <w:sz w:val="24"/>
          <w:szCs w:val="24"/>
        </w:rPr>
      </w:pPr>
    </w:p>
    <w:sectPr w:rsidR="00DC1879" w:rsidRPr="0013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34902"/>
    <w:multiLevelType w:val="hybridMultilevel"/>
    <w:tmpl w:val="36163596"/>
    <w:lvl w:ilvl="0" w:tplc="E2E03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7CB4D0F"/>
    <w:multiLevelType w:val="hybridMultilevel"/>
    <w:tmpl w:val="72EAE0D8"/>
    <w:lvl w:ilvl="0" w:tplc="8E189B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74"/>
    <w:rsid w:val="00136416"/>
    <w:rsid w:val="001E085E"/>
    <w:rsid w:val="00250779"/>
    <w:rsid w:val="006338D3"/>
    <w:rsid w:val="00A67E89"/>
    <w:rsid w:val="00AA7874"/>
    <w:rsid w:val="00BC264C"/>
    <w:rsid w:val="00C30301"/>
    <w:rsid w:val="00D550A6"/>
    <w:rsid w:val="00DB36F1"/>
    <w:rsid w:val="00DC1879"/>
    <w:rsid w:val="00F57F9E"/>
    <w:rsid w:val="00F6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A9DD"/>
  <w15:chartTrackingRefBased/>
  <w15:docId w15:val="{B2F4E00C-0A01-4FBA-959D-5E86951A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8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0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2026-07-16T07:36:00Z</cp:lastPrinted>
  <dcterms:created xsi:type="dcterms:W3CDTF">2026-02-26T11:21:00Z</dcterms:created>
  <dcterms:modified xsi:type="dcterms:W3CDTF">2026-07-16T07:37:00Z</dcterms:modified>
</cp:coreProperties>
</file>